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37595" w14:textId="77777777" w:rsidR="00557E10" w:rsidRDefault="00557E10">
      <w:pPr>
        <w:rPr>
          <w:rFonts w:hint="eastAsia"/>
        </w:rPr>
      </w:pPr>
    </w:p>
    <w:p w14:paraId="5D69FAB4" w14:textId="77777777" w:rsidR="00557E10" w:rsidRDefault="00557E10">
      <w:pPr>
        <w:rPr>
          <w:rFonts w:hint="eastAsia"/>
        </w:rPr>
      </w:pPr>
      <w:r>
        <w:rPr>
          <w:rFonts w:hint="eastAsia"/>
        </w:rPr>
        <w:t>面 的拼音</w:t>
      </w:r>
    </w:p>
    <w:p w14:paraId="00F3B416" w14:textId="77777777" w:rsidR="00557E10" w:rsidRDefault="00557E10">
      <w:pPr>
        <w:rPr>
          <w:rFonts w:hint="eastAsia"/>
        </w:rPr>
      </w:pPr>
      <w:r>
        <w:rPr>
          <w:rFonts w:hint="eastAsia"/>
        </w:rPr>
        <w:t>面（miàn）这个字在汉语中有着极其丰富的含义和用法，它不仅仅是指人们脸部的皮肤，还广泛用于描述各种物体的表面、事物的表象以及食物中的面条等。在中文里，“面”字由象形部首“麦”和表示意义的“丏”组成，寓意着与粮食相关的事物，特别是指小麦制品。</w:t>
      </w:r>
    </w:p>
    <w:p w14:paraId="495AA95E" w14:textId="77777777" w:rsidR="00557E10" w:rsidRDefault="00557E10">
      <w:pPr>
        <w:rPr>
          <w:rFonts w:hint="eastAsia"/>
        </w:rPr>
      </w:pPr>
    </w:p>
    <w:p w14:paraId="1117534F" w14:textId="77777777" w:rsidR="00557E10" w:rsidRDefault="00557E10">
      <w:pPr>
        <w:rPr>
          <w:rFonts w:hint="eastAsia"/>
        </w:rPr>
      </w:pPr>
    </w:p>
    <w:p w14:paraId="28DFD3B6" w14:textId="77777777" w:rsidR="00557E10" w:rsidRDefault="00557E10">
      <w:pPr>
        <w:rPr>
          <w:rFonts w:hint="eastAsia"/>
        </w:rPr>
      </w:pPr>
      <w:r>
        <w:rPr>
          <w:rFonts w:hint="eastAsia"/>
        </w:rPr>
        <w:t>面的多重含义</w:t>
      </w:r>
    </w:p>
    <w:p w14:paraId="6DDDA200" w14:textId="77777777" w:rsidR="00557E10" w:rsidRDefault="00557E10">
      <w:pPr>
        <w:rPr>
          <w:rFonts w:hint="eastAsia"/>
        </w:rPr>
      </w:pPr>
      <w:r>
        <w:rPr>
          <w:rFonts w:hint="eastAsia"/>
        </w:rPr>
        <w:t>作为名词时，“面”可以指代人的脸部，比如常说的“面子”，不仅指面部肌肤，也隐含了尊严和个人荣誉的意义。“面”还可以指物体的外层或表面，如墙面、地面等。在建筑学中，建筑物的不同立面设计对于整体美感至关重要。同时，“面”也是几何学中的基本概念之一，用来描述二维空间内的平面图形。</w:t>
      </w:r>
    </w:p>
    <w:p w14:paraId="1E3AF0EA" w14:textId="77777777" w:rsidR="00557E10" w:rsidRDefault="00557E10">
      <w:pPr>
        <w:rPr>
          <w:rFonts w:hint="eastAsia"/>
        </w:rPr>
      </w:pPr>
    </w:p>
    <w:p w14:paraId="630D9EF3" w14:textId="77777777" w:rsidR="00557E10" w:rsidRDefault="00557E10">
      <w:pPr>
        <w:rPr>
          <w:rFonts w:hint="eastAsia"/>
        </w:rPr>
      </w:pPr>
    </w:p>
    <w:p w14:paraId="029F647A" w14:textId="77777777" w:rsidR="00557E10" w:rsidRDefault="00557E10">
      <w:pPr>
        <w:rPr>
          <w:rFonts w:hint="eastAsia"/>
        </w:rPr>
      </w:pPr>
      <w:r>
        <w:rPr>
          <w:rFonts w:hint="eastAsia"/>
        </w:rPr>
        <w:t>面在饮食文化中的角色</w:t>
      </w:r>
    </w:p>
    <w:p w14:paraId="6843244A" w14:textId="77777777" w:rsidR="00557E10" w:rsidRDefault="00557E10">
      <w:pPr>
        <w:rPr>
          <w:rFonts w:hint="eastAsia"/>
        </w:rPr>
      </w:pPr>
      <w:r>
        <w:rPr>
          <w:rFonts w:hint="eastAsia"/>
        </w:rPr>
        <w:t>在中华饮食文化中，“面”扮演着不可或缺的角色。从北方的拉面到南方的米粉，各种以面粉为主要原料制作的食物深受人们喜爱。这些面食不仅仅是填饱肚子的食物，它们背后还蕴含着深厚的文化底蕴和地区特色。例如，兰州拉面以其独特的风味享誉全国，而山西刀削面则因其制作工艺精湛而闻名。</w:t>
      </w:r>
    </w:p>
    <w:p w14:paraId="4C136FE0" w14:textId="77777777" w:rsidR="00557E10" w:rsidRDefault="00557E10">
      <w:pPr>
        <w:rPr>
          <w:rFonts w:hint="eastAsia"/>
        </w:rPr>
      </w:pPr>
    </w:p>
    <w:p w14:paraId="4716F27A" w14:textId="77777777" w:rsidR="00557E10" w:rsidRDefault="00557E10">
      <w:pPr>
        <w:rPr>
          <w:rFonts w:hint="eastAsia"/>
        </w:rPr>
      </w:pPr>
    </w:p>
    <w:p w14:paraId="62C921D3" w14:textId="77777777" w:rsidR="00557E10" w:rsidRDefault="00557E10">
      <w:pPr>
        <w:rPr>
          <w:rFonts w:hint="eastAsia"/>
        </w:rPr>
      </w:pPr>
      <w:r>
        <w:rPr>
          <w:rFonts w:hint="eastAsia"/>
        </w:rPr>
        <w:t>面在成语和谐音中的应用</w:t>
      </w:r>
    </w:p>
    <w:p w14:paraId="14F075A2" w14:textId="77777777" w:rsidR="00557E10" w:rsidRDefault="00557E10">
      <w:pPr>
        <w:rPr>
          <w:rFonts w:hint="eastAsia"/>
        </w:rPr>
      </w:pPr>
      <w:r>
        <w:rPr>
          <w:rFonts w:hint="eastAsia"/>
        </w:rPr>
        <w:t>“面”也是许多成语的重要组成部分，如“面不改色”，形容人在紧急情况下依然保持镇定；“面目全非”则用来形容事物完全改变了原貌。“面”字在汉字谐音中也有特殊的应用，比如在春节时，人们喜欢吃年糕，因为“糕”与“高”同音，象征着年年高升，同样地，“面”与“绵”谐音，意味着绵延不断的好运。</w:t>
      </w:r>
    </w:p>
    <w:p w14:paraId="36EAF606" w14:textId="77777777" w:rsidR="00557E10" w:rsidRDefault="00557E10">
      <w:pPr>
        <w:rPr>
          <w:rFonts w:hint="eastAsia"/>
        </w:rPr>
      </w:pPr>
    </w:p>
    <w:p w14:paraId="19C51611" w14:textId="77777777" w:rsidR="00557E10" w:rsidRDefault="00557E10">
      <w:pPr>
        <w:rPr>
          <w:rFonts w:hint="eastAsia"/>
        </w:rPr>
      </w:pPr>
    </w:p>
    <w:p w14:paraId="5EAC0BCC" w14:textId="77777777" w:rsidR="00557E10" w:rsidRDefault="00557E10">
      <w:pPr>
        <w:rPr>
          <w:rFonts w:hint="eastAsia"/>
        </w:rPr>
      </w:pPr>
      <w:r>
        <w:rPr>
          <w:rFonts w:hint="eastAsia"/>
        </w:rPr>
        <w:t>最后的总结</w:t>
      </w:r>
    </w:p>
    <w:p w14:paraId="7D039BCE" w14:textId="77777777" w:rsidR="00557E10" w:rsidRDefault="00557E10">
      <w:pPr>
        <w:rPr>
          <w:rFonts w:hint="eastAsia"/>
        </w:rPr>
      </w:pPr>
      <w:r>
        <w:rPr>
          <w:rFonts w:hint="eastAsia"/>
        </w:rPr>
        <w:t>“面”的拼音虽然简单——miàn，但它所涵盖的内容却异常丰富。无论是日常交流、文学创作还是饮食文化，都能找到它的身影。通过对面这一词汇多方面含义的了解，我们不仅能更深入地理解汉语的魅力，也能更好地欣赏中华文化的博大精深。</w:t>
      </w:r>
    </w:p>
    <w:p w14:paraId="7139DFF3" w14:textId="77777777" w:rsidR="00557E10" w:rsidRDefault="00557E10">
      <w:pPr>
        <w:rPr>
          <w:rFonts w:hint="eastAsia"/>
        </w:rPr>
      </w:pPr>
    </w:p>
    <w:p w14:paraId="5077D529" w14:textId="77777777" w:rsidR="00557E10" w:rsidRDefault="00557E10">
      <w:pPr>
        <w:rPr>
          <w:rFonts w:hint="eastAsia"/>
        </w:rPr>
      </w:pPr>
    </w:p>
    <w:p w14:paraId="54961B68" w14:textId="77777777" w:rsidR="00557E10" w:rsidRDefault="00557E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E3DB00" w14:textId="203962F5" w:rsidR="00F2054E" w:rsidRDefault="00F2054E"/>
    <w:sectPr w:rsidR="00F20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54E"/>
    <w:rsid w:val="00557E10"/>
    <w:rsid w:val="00B42149"/>
    <w:rsid w:val="00F2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A04DB7-5617-4C9C-8641-1898C306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05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5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5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5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5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5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5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5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05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05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05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05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05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05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05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05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05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05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0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5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05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0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05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05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05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05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05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05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